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4465" w:rsidRPr="00FC2C76" w:rsidRDefault="002577A9">
      <w:pPr>
        <w:rPr>
          <w:rFonts w:cstheme="minorHAnsi"/>
          <w:sz w:val="24"/>
          <w:szCs w:val="24"/>
        </w:rPr>
      </w:pPr>
      <w:bookmarkStart w:id="0" w:name="_GoBack"/>
      <w:bookmarkEnd w:id="0"/>
      <w:r w:rsidRPr="00FC2C76">
        <w:rPr>
          <w:rFonts w:cstheme="minorHAnsi"/>
          <w:sz w:val="24"/>
          <w:szCs w:val="24"/>
        </w:rPr>
        <w:t>NCBV Meeting Minutes</w:t>
      </w:r>
    </w:p>
    <w:p w:rsidR="002577A9" w:rsidRPr="00FC2C76" w:rsidRDefault="005D2F7B">
      <w:pPr>
        <w:rPr>
          <w:rFonts w:cstheme="minorHAnsi"/>
          <w:sz w:val="24"/>
          <w:szCs w:val="24"/>
        </w:rPr>
      </w:pPr>
      <w:r w:rsidRPr="00FC2C76">
        <w:rPr>
          <w:rFonts w:cstheme="minorHAnsi"/>
          <w:sz w:val="24"/>
          <w:szCs w:val="24"/>
        </w:rPr>
        <w:t>2-21-20</w:t>
      </w:r>
    </w:p>
    <w:p w:rsidR="002577A9" w:rsidRPr="00FC2C76" w:rsidRDefault="005D2F7B">
      <w:pPr>
        <w:rPr>
          <w:rFonts w:cstheme="minorHAnsi"/>
          <w:color w:val="948A54" w:themeColor="background2" w:themeShade="80"/>
          <w:sz w:val="24"/>
          <w:szCs w:val="24"/>
        </w:rPr>
      </w:pPr>
      <w:r w:rsidRPr="00FC2C76">
        <w:rPr>
          <w:rFonts w:cstheme="minorHAnsi"/>
          <w:sz w:val="24"/>
          <w:szCs w:val="24"/>
        </w:rPr>
        <w:t>10:00am</w:t>
      </w:r>
    </w:p>
    <w:p w:rsidR="002577A9" w:rsidRPr="00FC2C76" w:rsidRDefault="002577A9">
      <w:pPr>
        <w:rPr>
          <w:rFonts w:ascii="Arial" w:hAnsi="Arial" w:cs="Arial"/>
          <w:sz w:val="24"/>
          <w:szCs w:val="24"/>
        </w:rPr>
      </w:pPr>
    </w:p>
    <w:p w:rsidR="002577A9" w:rsidRPr="00FC2C76" w:rsidRDefault="002577A9">
      <w:pPr>
        <w:rPr>
          <w:rFonts w:cstheme="minorHAnsi"/>
          <w:b/>
          <w:sz w:val="24"/>
          <w:szCs w:val="24"/>
        </w:rPr>
      </w:pPr>
      <w:r w:rsidRPr="00FC2C76">
        <w:rPr>
          <w:rFonts w:cstheme="minorHAnsi"/>
          <w:b/>
          <w:sz w:val="24"/>
          <w:szCs w:val="24"/>
        </w:rPr>
        <w:t>I.  Roll Call and Confirmation of a Quorum</w:t>
      </w:r>
      <w:r w:rsidR="00072E61" w:rsidRPr="00FC2C76">
        <w:rPr>
          <w:rFonts w:cstheme="minorHAnsi"/>
          <w:b/>
          <w:sz w:val="24"/>
          <w:szCs w:val="24"/>
        </w:rPr>
        <w:t>:</w:t>
      </w:r>
      <w:r w:rsidRPr="00FC2C76">
        <w:rPr>
          <w:rFonts w:cstheme="minorHAnsi"/>
          <w:b/>
          <w:sz w:val="24"/>
          <w:szCs w:val="24"/>
        </w:rPr>
        <w:t xml:space="preserve"> </w:t>
      </w:r>
      <w:r w:rsidR="00E660ED" w:rsidRPr="00FC2C76">
        <w:rPr>
          <w:rFonts w:cstheme="minorHAnsi"/>
          <w:b/>
          <w:sz w:val="24"/>
          <w:szCs w:val="24"/>
        </w:rPr>
        <w:t>Carol Ewing, Chair</w:t>
      </w:r>
    </w:p>
    <w:p w:rsidR="006C1B86" w:rsidRPr="00FC2C76" w:rsidRDefault="006C1B86">
      <w:pPr>
        <w:rPr>
          <w:rFonts w:cstheme="minorHAnsi"/>
          <w:b/>
          <w:sz w:val="24"/>
          <w:szCs w:val="24"/>
        </w:rPr>
      </w:pPr>
      <w:r w:rsidRPr="00FC2C76">
        <w:rPr>
          <w:rFonts w:cstheme="minorHAnsi"/>
          <w:b/>
          <w:sz w:val="24"/>
          <w:szCs w:val="24"/>
        </w:rPr>
        <w:t>A quorum was present at this meeting.</w:t>
      </w:r>
    </w:p>
    <w:p w:rsidR="006C1B86" w:rsidRPr="00FC2C76" w:rsidRDefault="006C1B86">
      <w:pPr>
        <w:rPr>
          <w:rFonts w:ascii="Arial" w:hAnsi="Arial" w:cs="Arial"/>
          <w:sz w:val="24"/>
          <w:szCs w:val="24"/>
        </w:rPr>
      </w:pPr>
    </w:p>
    <w:p w:rsidR="00381484" w:rsidRPr="00FC2C76" w:rsidRDefault="005D2F7B">
      <w:pPr>
        <w:rPr>
          <w:rFonts w:cstheme="minorHAnsi"/>
          <w:sz w:val="24"/>
          <w:szCs w:val="24"/>
        </w:rPr>
      </w:pPr>
      <w:r w:rsidRPr="00FC2C76">
        <w:rPr>
          <w:rFonts w:cstheme="minorHAnsi"/>
          <w:sz w:val="24"/>
          <w:szCs w:val="24"/>
        </w:rPr>
        <w:t>Carol Ewing</w:t>
      </w:r>
      <w:r w:rsidR="005F20FA" w:rsidRPr="00FC2C76">
        <w:rPr>
          <w:rFonts w:cstheme="minorHAnsi"/>
          <w:sz w:val="24"/>
          <w:szCs w:val="24"/>
        </w:rPr>
        <w:t>, Chairperson</w:t>
      </w:r>
    </w:p>
    <w:p w:rsidR="00381484" w:rsidRPr="00FC2C76" w:rsidRDefault="00332F81">
      <w:pPr>
        <w:rPr>
          <w:rFonts w:cstheme="minorHAnsi"/>
          <w:sz w:val="24"/>
          <w:szCs w:val="24"/>
        </w:rPr>
      </w:pPr>
      <w:r w:rsidRPr="00FC2C76">
        <w:rPr>
          <w:rFonts w:cstheme="minorHAnsi"/>
          <w:sz w:val="24"/>
          <w:szCs w:val="24"/>
        </w:rPr>
        <w:t>Bert Hansen</w:t>
      </w:r>
      <w:r w:rsidR="005F20FA" w:rsidRPr="00FC2C76">
        <w:rPr>
          <w:rFonts w:cstheme="minorHAnsi"/>
          <w:sz w:val="24"/>
          <w:szCs w:val="24"/>
        </w:rPr>
        <w:t>, Vice Chair</w:t>
      </w:r>
    </w:p>
    <w:p w:rsidR="006C1B86" w:rsidRPr="00FC2C76" w:rsidRDefault="00332F81">
      <w:pPr>
        <w:rPr>
          <w:rFonts w:cstheme="minorHAnsi"/>
          <w:sz w:val="24"/>
          <w:szCs w:val="24"/>
        </w:rPr>
      </w:pPr>
      <w:r w:rsidRPr="00FC2C76">
        <w:rPr>
          <w:rFonts w:cstheme="minorHAnsi"/>
          <w:sz w:val="24"/>
          <w:szCs w:val="24"/>
        </w:rPr>
        <w:t>Bill Schley</w:t>
      </w:r>
      <w:r w:rsidR="006C1B86" w:rsidRPr="00FC2C76">
        <w:rPr>
          <w:rFonts w:cstheme="minorHAnsi"/>
          <w:sz w:val="24"/>
          <w:szCs w:val="24"/>
        </w:rPr>
        <w:t>, Secretary</w:t>
      </w:r>
    </w:p>
    <w:p w:rsidR="00381484" w:rsidRPr="00FC2C76" w:rsidRDefault="00A26D2D">
      <w:pPr>
        <w:rPr>
          <w:rFonts w:cstheme="minorHAnsi"/>
          <w:sz w:val="24"/>
          <w:szCs w:val="24"/>
        </w:rPr>
      </w:pPr>
      <w:r w:rsidRPr="00FC2C76">
        <w:rPr>
          <w:rFonts w:cstheme="minorHAnsi"/>
          <w:sz w:val="24"/>
          <w:szCs w:val="24"/>
        </w:rPr>
        <w:t>Beth Perring</w:t>
      </w:r>
      <w:r w:rsidR="005F20FA" w:rsidRPr="00FC2C76">
        <w:rPr>
          <w:rFonts w:cstheme="minorHAnsi"/>
          <w:sz w:val="24"/>
          <w:szCs w:val="24"/>
        </w:rPr>
        <w:t>, Southern Repres</w:t>
      </w:r>
      <w:r w:rsidR="006C1B86" w:rsidRPr="00FC2C76">
        <w:rPr>
          <w:rFonts w:cstheme="minorHAnsi"/>
          <w:sz w:val="24"/>
          <w:szCs w:val="24"/>
        </w:rPr>
        <w:t>entative</w:t>
      </w:r>
    </w:p>
    <w:p w:rsidR="00381484" w:rsidRPr="00FC2C76" w:rsidRDefault="00A26D2D">
      <w:pPr>
        <w:rPr>
          <w:rFonts w:cstheme="minorHAnsi"/>
          <w:sz w:val="24"/>
          <w:szCs w:val="24"/>
        </w:rPr>
      </w:pPr>
      <w:r w:rsidRPr="00FC2C76">
        <w:rPr>
          <w:rFonts w:cstheme="minorHAnsi"/>
          <w:sz w:val="24"/>
          <w:szCs w:val="24"/>
        </w:rPr>
        <w:t>Harold Petrofsky</w:t>
      </w:r>
      <w:r w:rsidR="005F20FA" w:rsidRPr="00FC2C76">
        <w:rPr>
          <w:rFonts w:cstheme="minorHAnsi"/>
          <w:sz w:val="24"/>
          <w:szCs w:val="24"/>
        </w:rPr>
        <w:t xml:space="preserve">, </w:t>
      </w:r>
      <w:r w:rsidRPr="00FC2C76">
        <w:rPr>
          <w:rFonts w:cstheme="minorHAnsi"/>
          <w:sz w:val="24"/>
          <w:szCs w:val="24"/>
        </w:rPr>
        <w:t>Sou</w:t>
      </w:r>
      <w:r w:rsidR="005F20FA" w:rsidRPr="00FC2C76">
        <w:rPr>
          <w:rFonts w:cstheme="minorHAnsi"/>
          <w:sz w:val="24"/>
          <w:szCs w:val="24"/>
        </w:rPr>
        <w:t>thern Representative</w:t>
      </w:r>
    </w:p>
    <w:p w:rsidR="00E031BD" w:rsidRPr="00FC2C76" w:rsidRDefault="00E031BD">
      <w:pPr>
        <w:rPr>
          <w:rFonts w:cstheme="minorHAnsi"/>
          <w:sz w:val="24"/>
          <w:szCs w:val="24"/>
        </w:rPr>
      </w:pPr>
    </w:p>
    <w:p w:rsidR="00E031BD" w:rsidRPr="00FC2C76" w:rsidRDefault="00A26D2D">
      <w:pPr>
        <w:rPr>
          <w:rFonts w:cstheme="minorHAnsi"/>
          <w:sz w:val="24"/>
          <w:szCs w:val="24"/>
        </w:rPr>
      </w:pPr>
      <w:r w:rsidRPr="00FC2C76">
        <w:rPr>
          <w:rFonts w:cstheme="minorHAnsi"/>
          <w:sz w:val="24"/>
          <w:szCs w:val="24"/>
        </w:rPr>
        <w:t>Ivan Delgado</w:t>
      </w:r>
    </w:p>
    <w:p w:rsidR="00E031BD" w:rsidRPr="00FC2C76" w:rsidRDefault="00A26D2D">
      <w:pPr>
        <w:rPr>
          <w:rFonts w:cstheme="minorHAnsi"/>
          <w:sz w:val="24"/>
          <w:szCs w:val="24"/>
        </w:rPr>
      </w:pPr>
      <w:r w:rsidRPr="00FC2C76">
        <w:rPr>
          <w:rFonts w:cstheme="minorHAnsi"/>
          <w:sz w:val="24"/>
          <w:szCs w:val="24"/>
        </w:rPr>
        <w:t>Nora Montano</w:t>
      </w:r>
    </w:p>
    <w:p w:rsidR="005F20FA" w:rsidRPr="00FC2C76" w:rsidRDefault="00A26D2D">
      <w:pPr>
        <w:rPr>
          <w:rFonts w:cstheme="minorHAnsi"/>
          <w:sz w:val="24"/>
          <w:szCs w:val="24"/>
        </w:rPr>
      </w:pPr>
      <w:r w:rsidRPr="00FC2C76">
        <w:rPr>
          <w:rFonts w:cstheme="minorHAnsi"/>
          <w:sz w:val="24"/>
          <w:szCs w:val="24"/>
        </w:rPr>
        <w:t>Mikie Yamada</w:t>
      </w:r>
    </w:p>
    <w:p w:rsidR="00A26D2D" w:rsidRPr="00FC2C76" w:rsidRDefault="00A26D2D">
      <w:pPr>
        <w:rPr>
          <w:rFonts w:cstheme="minorHAnsi"/>
          <w:sz w:val="24"/>
          <w:szCs w:val="24"/>
        </w:rPr>
      </w:pPr>
      <w:r w:rsidRPr="00FC2C76">
        <w:rPr>
          <w:rFonts w:cstheme="minorHAnsi"/>
          <w:sz w:val="24"/>
          <w:szCs w:val="24"/>
        </w:rPr>
        <w:t>Teressa Fax</w:t>
      </w:r>
    </w:p>
    <w:p w:rsidR="00192181" w:rsidRPr="00FC2C76" w:rsidRDefault="00FC2C76" w:rsidP="00BA1A46">
      <w:pPr>
        <w:jc w:val="both"/>
        <w:rPr>
          <w:rFonts w:cstheme="minorHAnsi"/>
          <w:sz w:val="24"/>
          <w:szCs w:val="24"/>
        </w:rPr>
      </w:pPr>
      <w:r w:rsidRPr="00FC2C76">
        <w:rPr>
          <w:rFonts w:cstheme="minorHAnsi"/>
          <w:sz w:val="24"/>
          <w:szCs w:val="24"/>
        </w:rPr>
        <w:t>Joseph</w:t>
      </w:r>
      <w:r w:rsidR="00BA1A46" w:rsidRPr="00FC2C76">
        <w:rPr>
          <w:rFonts w:cstheme="minorHAnsi"/>
          <w:sz w:val="24"/>
          <w:szCs w:val="24"/>
        </w:rPr>
        <w:t xml:space="preserve"> Urbanek</w:t>
      </w:r>
    </w:p>
    <w:p w:rsidR="00BA1A46" w:rsidRPr="00FC2C76" w:rsidRDefault="00BA1A46" w:rsidP="00BA1A46">
      <w:pPr>
        <w:jc w:val="both"/>
        <w:rPr>
          <w:rFonts w:cstheme="minorHAnsi"/>
          <w:sz w:val="24"/>
          <w:szCs w:val="24"/>
        </w:rPr>
      </w:pPr>
      <w:r w:rsidRPr="00FC2C76">
        <w:rPr>
          <w:rFonts w:cstheme="minorHAnsi"/>
          <w:sz w:val="24"/>
          <w:szCs w:val="24"/>
        </w:rPr>
        <w:t>Marcos Hurtado</w:t>
      </w:r>
    </w:p>
    <w:p w:rsidR="00BA1A46" w:rsidRPr="00FC2C76" w:rsidRDefault="00BA1A46" w:rsidP="00BA1A46">
      <w:pPr>
        <w:jc w:val="both"/>
        <w:rPr>
          <w:rFonts w:cstheme="minorHAnsi"/>
          <w:sz w:val="24"/>
          <w:szCs w:val="24"/>
        </w:rPr>
      </w:pPr>
      <w:r w:rsidRPr="00FC2C76">
        <w:rPr>
          <w:rFonts w:cstheme="minorHAnsi"/>
          <w:sz w:val="24"/>
          <w:szCs w:val="24"/>
        </w:rPr>
        <w:t>Burnetta Schlecter</w:t>
      </w:r>
    </w:p>
    <w:p w:rsidR="00BA1A46" w:rsidRPr="00FC2C76" w:rsidRDefault="00BA1A46" w:rsidP="00BA1A46">
      <w:pPr>
        <w:jc w:val="both"/>
        <w:rPr>
          <w:rFonts w:cstheme="minorHAnsi"/>
          <w:sz w:val="24"/>
          <w:szCs w:val="24"/>
        </w:rPr>
      </w:pPr>
      <w:r w:rsidRPr="00FC2C76">
        <w:rPr>
          <w:rFonts w:cstheme="minorHAnsi"/>
          <w:sz w:val="24"/>
          <w:szCs w:val="24"/>
        </w:rPr>
        <w:t>Jack Rich</w:t>
      </w:r>
    </w:p>
    <w:p w:rsidR="00BA1A46" w:rsidRPr="00FC2C76" w:rsidRDefault="00BA1A46" w:rsidP="00BA1A46">
      <w:pPr>
        <w:jc w:val="both"/>
        <w:rPr>
          <w:rFonts w:cstheme="minorHAnsi"/>
          <w:sz w:val="24"/>
          <w:szCs w:val="24"/>
        </w:rPr>
      </w:pPr>
      <w:r w:rsidRPr="00FC2C76">
        <w:rPr>
          <w:rFonts w:cstheme="minorHAnsi"/>
          <w:sz w:val="24"/>
          <w:szCs w:val="24"/>
        </w:rPr>
        <w:t>Melinda Kettles</w:t>
      </w:r>
    </w:p>
    <w:p w:rsidR="00BA1A46" w:rsidRPr="00FC2C76" w:rsidRDefault="00BA1A46" w:rsidP="00BA1A46">
      <w:pPr>
        <w:jc w:val="both"/>
        <w:rPr>
          <w:rFonts w:cstheme="minorHAnsi"/>
          <w:sz w:val="24"/>
          <w:szCs w:val="24"/>
        </w:rPr>
      </w:pPr>
      <w:r w:rsidRPr="00FC2C76">
        <w:rPr>
          <w:rFonts w:cstheme="minorHAnsi"/>
          <w:sz w:val="24"/>
          <w:szCs w:val="24"/>
        </w:rPr>
        <w:t>Dick Saperstein</w:t>
      </w:r>
    </w:p>
    <w:p w:rsidR="00BA1A46" w:rsidRPr="00FC2C76" w:rsidRDefault="00BA1A46" w:rsidP="00BA1A46">
      <w:pPr>
        <w:jc w:val="both"/>
        <w:rPr>
          <w:rFonts w:cstheme="minorHAnsi"/>
          <w:sz w:val="24"/>
          <w:szCs w:val="24"/>
        </w:rPr>
      </w:pPr>
      <w:r w:rsidRPr="00FC2C76">
        <w:rPr>
          <w:rFonts w:cstheme="minorHAnsi"/>
          <w:sz w:val="24"/>
          <w:szCs w:val="24"/>
        </w:rPr>
        <w:t xml:space="preserve">Sue Schley </w:t>
      </w:r>
    </w:p>
    <w:p w:rsidR="00BA1A46" w:rsidRPr="00FC2C76" w:rsidRDefault="00BA1A46" w:rsidP="00BA1A46">
      <w:pPr>
        <w:jc w:val="both"/>
        <w:rPr>
          <w:rFonts w:cstheme="minorHAnsi"/>
          <w:sz w:val="24"/>
          <w:szCs w:val="24"/>
        </w:rPr>
      </w:pPr>
      <w:r w:rsidRPr="00FC2C76">
        <w:rPr>
          <w:rFonts w:cstheme="minorHAnsi"/>
          <w:sz w:val="24"/>
          <w:szCs w:val="24"/>
        </w:rPr>
        <w:t>Nels Brown</w:t>
      </w:r>
    </w:p>
    <w:p w:rsidR="00E031BD" w:rsidRPr="00FC2C76" w:rsidRDefault="00E031BD">
      <w:pPr>
        <w:rPr>
          <w:rFonts w:cstheme="minorHAnsi"/>
          <w:sz w:val="24"/>
          <w:szCs w:val="24"/>
        </w:rPr>
      </w:pPr>
    </w:p>
    <w:p w:rsidR="00E031BD" w:rsidRPr="00FC2C76" w:rsidRDefault="00E031BD">
      <w:pPr>
        <w:rPr>
          <w:rFonts w:cstheme="minorHAnsi"/>
          <w:b/>
          <w:sz w:val="24"/>
          <w:szCs w:val="24"/>
          <w:u w:val="single"/>
        </w:rPr>
      </w:pPr>
      <w:r w:rsidRPr="00FC2C76">
        <w:rPr>
          <w:rFonts w:cstheme="minorHAnsi"/>
          <w:b/>
          <w:sz w:val="24"/>
          <w:szCs w:val="24"/>
          <w:u w:val="single"/>
        </w:rPr>
        <w:t>Staff:</w:t>
      </w:r>
    </w:p>
    <w:p w:rsidR="005F20FA" w:rsidRPr="00FC2C76" w:rsidRDefault="00A26D2D">
      <w:pPr>
        <w:rPr>
          <w:rFonts w:cstheme="minorHAnsi"/>
          <w:sz w:val="24"/>
          <w:szCs w:val="24"/>
        </w:rPr>
      </w:pPr>
      <w:r w:rsidRPr="00FC2C76">
        <w:rPr>
          <w:rFonts w:cstheme="minorHAnsi"/>
          <w:sz w:val="24"/>
          <w:szCs w:val="24"/>
        </w:rPr>
        <w:t>Chris Mazza</w:t>
      </w:r>
      <w:r w:rsidR="005F20FA" w:rsidRPr="00FC2C76">
        <w:rPr>
          <w:rFonts w:cstheme="minorHAnsi"/>
          <w:sz w:val="24"/>
          <w:szCs w:val="24"/>
        </w:rPr>
        <w:t>, Chief Enterprise Officer, Rehabilitation Division/DETR/BEN</w:t>
      </w:r>
    </w:p>
    <w:p w:rsidR="005F20FA" w:rsidRPr="00FC2C76" w:rsidRDefault="00A26D2D">
      <w:pPr>
        <w:rPr>
          <w:rFonts w:cstheme="minorHAnsi"/>
          <w:sz w:val="24"/>
          <w:szCs w:val="24"/>
        </w:rPr>
      </w:pPr>
      <w:r w:rsidRPr="00FC2C76">
        <w:rPr>
          <w:rFonts w:cstheme="minorHAnsi"/>
          <w:sz w:val="24"/>
          <w:szCs w:val="24"/>
        </w:rPr>
        <w:t>Jessica Peters</w:t>
      </w:r>
      <w:r w:rsidR="005F20FA" w:rsidRPr="00FC2C76">
        <w:rPr>
          <w:rFonts w:cstheme="minorHAnsi"/>
          <w:sz w:val="24"/>
          <w:szCs w:val="24"/>
        </w:rPr>
        <w:t>, BEO II</w:t>
      </w:r>
      <w:r w:rsidR="001D2219" w:rsidRPr="00FC2C76">
        <w:rPr>
          <w:rFonts w:cstheme="minorHAnsi"/>
          <w:sz w:val="24"/>
          <w:szCs w:val="24"/>
        </w:rPr>
        <w:t>, Rehabilitation Division/DETR/BEN</w:t>
      </w:r>
    </w:p>
    <w:p w:rsidR="005F20FA" w:rsidRPr="00FC2C76" w:rsidRDefault="00A26D2D">
      <w:pPr>
        <w:rPr>
          <w:rFonts w:cstheme="minorHAnsi"/>
          <w:sz w:val="24"/>
          <w:szCs w:val="24"/>
        </w:rPr>
      </w:pPr>
      <w:r w:rsidRPr="00FC2C76">
        <w:rPr>
          <w:rFonts w:cstheme="minorHAnsi"/>
          <w:sz w:val="24"/>
          <w:szCs w:val="24"/>
        </w:rPr>
        <w:t>Sydney Martinez</w:t>
      </w:r>
      <w:r w:rsidR="005F20FA" w:rsidRPr="00FC2C76">
        <w:rPr>
          <w:rFonts w:cstheme="minorHAnsi"/>
          <w:sz w:val="24"/>
          <w:szCs w:val="24"/>
        </w:rPr>
        <w:t xml:space="preserve">, BEO </w:t>
      </w:r>
      <w:r w:rsidRPr="00FC2C76">
        <w:rPr>
          <w:rFonts w:cstheme="minorHAnsi"/>
          <w:sz w:val="24"/>
          <w:szCs w:val="24"/>
        </w:rPr>
        <w:t>I</w:t>
      </w:r>
      <w:r w:rsidR="005F20FA" w:rsidRPr="00FC2C76">
        <w:rPr>
          <w:rFonts w:cstheme="minorHAnsi"/>
          <w:sz w:val="24"/>
          <w:szCs w:val="24"/>
        </w:rPr>
        <w:t>I</w:t>
      </w:r>
      <w:r w:rsidR="001D2219" w:rsidRPr="00FC2C76">
        <w:rPr>
          <w:rFonts w:cstheme="minorHAnsi"/>
          <w:sz w:val="24"/>
          <w:szCs w:val="24"/>
        </w:rPr>
        <w:t>, Rehabilitation Division/DETR/BEN</w:t>
      </w:r>
    </w:p>
    <w:p w:rsidR="005F20FA" w:rsidRPr="00FC2C76" w:rsidRDefault="00A26D2D">
      <w:pPr>
        <w:rPr>
          <w:rFonts w:cstheme="minorHAnsi"/>
          <w:sz w:val="24"/>
          <w:szCs w:val="24"/>
        </w:rPr>
      </w:pPr>
      <w:r w:rsidRPr="00FC2C76">
        <w:rPr>
          <w:rFonts w:cstheme="minorHAnsi"/>
          <w:sz w:val="24"/>
          <w:szCs w:val="24"/>
        </w:rPr>
        <w:t>Kevin Horigan</w:t>
      </w:r>
      <w:r w:rsidR="005F20FA" w:rsidRPr="00FC2C76">
        <w:rPr>
          <w:rFonts w:cstheme="minorHAnsi"/>
          <w:sz w:val="24"/>
          <w:szCs w:val="24"/>
        </w:rPr>
        <w:t>, BEO I</w:t>
      </w:r>
      <w:r w:rsidR="001D2219" w:rsidRPr="00FC2C76">
        <w:rPr>
          <w:rFonts w:cstheme="minorHAnsi"/>
          <w:sz w:val="24"/>
          <w:szCs w:val="24"/>
        </w:rPr>
        <w:t xml:space="preserve">, Rehabilitation Division/DETR/BEN </w:t>
      </w:r>
    </w:p>
    <w:p w:rsidR="005F20FA" w:rsidRPr="00FC2C76" w:rsidRDefault="005F20FA">
      <w:pPr>
        <w:rPr>
          <w:rFonts w:cstheme="minorHAnsi"/>
          <w:sz w:val="24"/>
          <w:szCs w:val="24"/>
        </w:rPr>
      </w:pPr>
      <w:r w:rsidRPr="00FC2C76">
        <w:rPr>
          <w:rFonts w:cstheme="minorHAnsi"/>
          <w:sz w:val="24"/>
          <w:szCs w:val="24"/>
        </w:rPr>
        <w:t>Janette Parish, AA IV</w:t>
      </w:r>
      <w:r w:rsidR="001D2219" w:rsidRPr="00FC2C76">
        <w:rPr>
          <w:rFonts w:cstheme="minorHAnsi"/>
          <w:sz w:val="24"/>
          <w:szCs w:val="24"/>
        </w:rPr>
        <w:t>, Rehabilitation Division/DETR/BEN</w:t>
      </w:r>
    </w:p>
    <w:p w:rsidR="00A26D2D" w:rsidRPr="00FC2C76" w:rsidRDefault="00A26D2D">
      <w:pPr>
        <w:rPr>
          <w:rFonts w:cstheme="minorHAnsi"/>
          <w:sz w:val="24"/>
          <w:szCs w:val="24"/>
        </w:rPr>
      </w:pPr>
      <w:r w:rsidRPr="00FC2C76">
        <w:rPr>
          <w:rFonts w:cstheme="minorHAnsi"/>
          <w:sz w:val="24"/>
          <w:szCs w:val="24"/>
        </w:rPr>
        <w:t>Melissa Castro, AA II, Rehabilitation Division/DETR/BEN</w:t>
      </w:r>
    </w:p>
    <w:p w:rsidR="005F20FA" w:rsidRPr="00FC2C76" w:rsidRDefault="005F20FA">
      <w:pPr>
        <w:rPr>
          <w:rFonts w:cstheme="minorHAnsi"/>
          <w:sz w:val="24"/>
          <w:szCs w:val="24"/>
        </w:rPr>
      </w:pPr>
    </w:p>
    <w:p w:rsidR="005F20FA" w:rsidRPr="00FC2C76" w:rsidRDefault="005F20FA">
      <w:pPr>
        <w:rPr>
          <w:rFonts w:cstheme="minorHAnsi"/>
          <w:sz w:val="24"/>
          <w:szCs w:val="24"/>
        </w:rPr>
      </w:pPr>
      <w:r w:rsidRPr="00FC2C76">
        <w:rPr>
          <w:rFonts w:cstheme="minorHAnsi"/>
          <w:sz w:val="24"/>
          <w:szCs w:val="24"/>
        </w:rPr>
        <w:t>Robert Whitney, Deputy Attorney General/State of Nevada</w:t>
      </w:r>
    </w:p>
    <w:p w:rsidR="005F20FA" w:rsidRPr="00FC2C76" w:rsidRDefault="005F20FA">
      <w:pPr>
        <w:rPr>
          <w:rFonts w:cstheme="minorHAnsi"/>
          <w:b/>
          <w:sz w:val="24"/>
          <w:szCs w:val="24"/>
          <w:u w:val="single"/>
        </w:rPr>
      </w:pPr>
    </w:p>
    <w:p w:rsidR="002577A9" w:rsidRPr="00FC2C76" w:rsidRDefault="002577A9">
      <w:pPr>
        <w:rPr>
          <w:rFonts w:cstheme="minorHAnsi"/>
          <w:b/>
          <w:sz w:val="24"/>
          <w:szCs w:val="24"/>
        </w:rPr>
      </w:pPr>
      <w:r w:rsidRPr="00FC2C76">
        <w:rPr>
          <w:rFonts w:cstheme="minorHAnsi"/>
          <w:b/>
          <w:sz w:val="24"/>
          <w:szCs w:val="24"/>
        </w:rPr>
        <w:t xml:space="preserve">II. </w:t>
      </w:r>
      <w:r w:rsidR="00E031BD" w:rsidRPr="00FC2C76">
        <w:rPr>
          <w:rFonts w:cstheme="minorHAnsi"/>
          <w:b/>
          <w:sz w:val="24"/>
          <w:szCs w:val="24"/>
        </w:rPr>
        <w:t>Verification of Posting</w:t>
      </w:r>
      <w:r w:rsidR="008B3ADE" w:rsidRPr="00FC2C76">
        <w:rPr>
          <w:rFonts w:cstheme="minorHAnsi"/>
          <w:b/>
          <w:sz w:val="24"/>
          <w:szCs w:val="24"/>
        </w:rPr>
        <w:t>:</w:t>
      </w:r>
      <w:r w:rsidR="00E031BD" w:rsidRPr="00FC2C76">
        <w:rPr>
          <w:rFonts w:cstheme="minorHAnsi"/>
          <w:b/>
          <w:sz w:val="24"/>
          <w:szCs w:val="24"/>
        </w:rPr>
        <w:t xml:space="preserve"> </w:t>
      </w:r>
      <w:r w:rsidR="000B47F0" w:rsidRPr="00FC2C76">
        <w:rPr>
          <w:rFonts w:cstheme="minorHAnsi"/>
          <w:b/>
          <w:sz w:val="24"/>
          <w:szCs w:val="24"/>
        </w:rPr>
        <w:t>Melissa Castro</w:t>
      </w:r>
    </w:p>
    <w:p w:rsidR="00E031BD" w:rsidRPr="00FC2C76" w:rsidRDefault="000B47F0">
      <w:pPr>
        <w:rPr>
          <w:rFonts w:cstheme="minorHAnsi"/>
          <w:sz w:val="24"/>
          <w:szCs w:val="24"/>
        </w:rPr>
      </w:pPr>
      <w:r w:rsidRPr="00FC2C76">
        <w:rPr>
          <w:rFonts w:cstheme="minorHAnsi"/>
          <w:sz w:val="24"/>
          <w:szCs w:val="24"/>
        </w:rPr>
        <w:t>Melissa Castro</w:t>
      </w:r>
      <w:r w:rsidR="00E031BD" w:rsidRPr="00FC2C76">
        <w:rPr>
          <w:rFonts w:cstheme="minorHAnsi"/>
          <w:sz w:val="24"/>
          <w:szCs w:val="24"/>
        </w:rPr>
        <w:t xml:space="preserve"> confirmed that the Agenda was posted in a timely and correct manner and was currently on file.</w:t>
      </w:r>
    </w:p>
    <w:p w:rsidR="00D53651" w:rsidRPr="00FC2C76" w:rsidRDefault="00D53651">
      <w:pPr>
        <w:rPr>
          <w:rFonts w:cstheme="minorHAnsi"/>
          <w:b/>
          <w:sz w:val="24"/>
          <w:szCs w:val="24"/>
        </w:rPr>
      </w:pPr>
    </w:p>
    <w:p w:rsidR="002577A9" w:rsidRPr="00FC2C76" w:rsidRDefault="00D53651">
      <w:pPr>
        <w:rPr>
          <w:rFonts w:cstheme="minorHAnsi"/>
          <w:b/>
          <w:sz w:val="24"/>
          <w:szCs w:val="24"/>
        </w:rPr>
      </w:pPr>
      <w:r w:rsidRPr="00FC2C76">
        <w:rPr>
          <w:rFonts w:cstheme="minorHAnsi"/>
          <w:b/>
          <w:sz w:val="24"/>
          <w:szCs w:val="24"/>
        </w:rPr>
        <w:t>III.</w:t>
      </w:r>
      <w:r w:rsidR="00E031BD" w:rsidRPr="00FC2C76">
        <w:rPr>
          <w:rFonts w:cstheme="minorHAnsi"/>
          <w:b/>
          <w:sz w:val="24"/>
          <w:szCs w:val="24"/>
        </w:rPr>
        <w:t xml:space="preserve"> First Public Comment Session</w:t>
      </w:r>
      <w:r w:rsidR="00BC4C59" w:rsidRPr="00FC2C76">
        <w:rPr>
          <w:rFonts w:cstheme="minorHAnsi"/>
          <w:b/>
          <w:sz w:val="24"/>
          <w:szCs w:val="24"/>
        </w:rPr>
        <w:t>:</w:t>
      </w:r>
      <w:r w:rsidR="00E031BD" w:rsidRPr="00FC2C76">
        <w:rPr>
          <w:rFonts w:cstheme="minorHAnsi"/>
          <w:b/>
          <w:sz w:val="24"/>
          <w:szCs w:val="24"/>
        </w:rPr>
        <w:t xml:space="preserve"> </w:t>
      </w:r>
      <w:r w:rsidR="00245B68" w:rsidRPr="00FC2C76">
        <w:rPr>
          <w:rFonts w:cstheme="minorHAnsi"/>
          <w:b/>
          <w:sz w:val="24"/>
          <w:szCs w:val="24"/>
        </w:rPr>
        <w:t>Carol Ewing</w:t>
      </w:r>
    </w:p>
    <w:p w:rsidR="005F20FA" w:rsidRPr="00FC2C76" w:rsidRDefault="00B9580D">
      <w:pPr>
        <w:rPr>
          <w:rFonts w:cstheme="minorHAnsi"/>
          <w:sz w:val="24"/>
          <w:szCs w:val="24"/>
        </w:rPr>
      </w:pPr>
      <w:r w:rsidRPr="00FC2C76">
        <w:rPr>
          <w:rFonts w:cstheme="minorHAnsi"/>
          <w:sz w:val="24"/>
          <w:szCs w:val="24"/>
        </w:rPr>
        <w:t xml:space="preserve">There was none. </w:t>
      </w:r>
    </w:p>
    <w:p w:rsidR="00D53651" w:rsidRPr="00FC2C76" w:rsidRDefault="00D53651">
      <w:pPr>
        <w:rPr>
          <w:rFonts w:cstheme="minorHAnsi"/>
          <w:b/>
          <w:sz w:val="24"/>
          <w:szCs w:val="24"/>
        </w:rPr>
      </w:pPr>
    </w:p>
    <w:p w:rsidR="00D53651" w:rsidRPr="00FC2C76" w:rsidRDefault="00D53651">
      <w:pPr>
        <w:rPr>
          <w:rFonts w:cstheme="minorHAnsi"/>
          <w:b/>
          <w:sz w:val="24"/>
          <w:szCs w:val="24"/>
        </w:rPr>
      </w:pPr>
      <w:r w:rsidRPr="00FC2C76">
        <w:rPr>
          <w:rFonts w:cstheme="minorHAnsi"/>
          <w:b/>
          <w:sz w:val="24"/>
          <w:szCs w:val="24"/>
        </w:rPr>
        <w:t>IV.</w:t>
      </w:r>
      <w:r w:rsidR="00E031BD" w:rsidRPr="00FC2C76">
        <w:rPr>
          <w:rFonts w:cstheme="minorHAnsi"/>
          <w:b/>
          <w:sz w:val="24"/>
          <w:szCs w:val="24"/>
        </w:rPr>
        <w:t xml:space="preserve"> </w:t>
      </w:r>
      <w:r w:rsidR="00B9580D" w:rsidRPr="00FC2C76">
        <w:rPr>
          <w:rFonts w:cstheme="minorHAnsi"/>
          <w:b/>
          <w:sz w:val="24"/>
          <w:szCs w:val="24"/>
        </w:rPr>
        <w:t>For Possible Action – Vote to Accept the Agenda: Carol Ewing</w:t>
      </w:r>
    </w:p>
    <w:p w:rsidR="00D53651" w:rsidRPr="00FC2C76" w:rsidRDefault="00B9580D">
      <w:pPr>
        <w:rPr>
          <w:rFonts w:cstheme="minorHAnsi"/>
          <w:sz w:val="24"/>
          <w:szCs w:val="24"/>
        </w:rPr>
      </w:pPr>
      <w:r w:rsidRPr="00FC2C76">
        <w:rPr>
          <w:rFonts w:cstheme="minorHAnsi"/>
          <w:sz w:val="24"/>
          <w:szCs w:val="24"/>
        </w:rPr>
        <w:t xml:space="preserve">Bert Hansen made a motion to accept this agenda and Harold Petrofsky seconded it. This motion passed unanimously. </w:t>
      </w:r>
    </w:p>
    <w:p w:rsidR="00D53651" w:rsidRPr="00FC2C76" w:rsidRDefault="00D53651">
      <w:pPr>
        <w:rPr>
          <w:rFonts w:cstheme="minorHAnsi"/>
          <w:sz w:val="24"/>
          <w:szCs w:val="24"/>
        </w:rPr>
      </w:pPr>
    </w:p>
    <w:p w:rsidR="00D53651" w:rsidRPr="00FC2C76" w:rsidRDefault="00D53651">
      <w:pPr>
        <w:rPr>
          <w:rFonts w:cstheme="minorHAnsi"/>
          <w:b/>
          <w:sz w:val="24"/>
          <w:szCs w:val="24"/>
        </w:rPr>
      </w:pPr>
      <w:r w:rsidRPr="00FC2C76">
        <w:rPr>
          <w:rFonts w:cstheme="minorHAnsi"/>
          <w:b/>
          <w:sz w:val="24"/>
          <w:szCs w:val="24"/>
        </w:rPr>
        <w:t>V.</w:t>
      </w:r>
      <w:r w:rsidR="00E031BD" w:rsidRPr="00FC2C76">
        <w:rPr>
          <w:rFonts w:cstheme="minorHAnsi"/>
          <w:b/>
          <w:sz w:val="24"/>
          <w:szCs w:val="24"/>
        </w:rPr>
        <w:t xml:space="preserve">  </w:t>
      </w:r>
      <w:r w:rsidR="00E660ED" w:rsidRPr="00FC2C76">
        <w:rPr>
          <w:rFonts w:cstheme="minorHAnsi"/>
          <w:b/>
          <w:sz w:val="24"/>
          <w:szCs w:val="24"/>
        </w:rPr>
        <w:t xml:space="preserve">Welcome and Introduction of Guests: Carol Ewing </w:t>
      </w:r>
    </w:p>
    <w:p w:rsidR="00D53651" w:rsidRPr="00FC2C76" w:rsidRDefault="00272DDF">
      <w:pPr>
        <w:rPr>
          <w:rFonts w:cstheme="minorHAnsi"/>
          <w:sz w:val="24"/>
          <w:szCs w:val="24"/>
        </w:rPr>
      </w:pPr>
      <w:r w:rsidRPr="00FC2C76">
        <w:rPr>
          <w:rFonts w:cstheme="minorHAnsi"/>
          <w:sz w:val="24"/>
          <w:szCs w:val="24"/>
        </w:rPr>
        <w:t xml:space="preserve">There were no guests. </w:t>
      </w:r>
    </w:p>
    <w:p w:rsidR="00D53651" w:rsidRPr="00FC2C76" w:rsidRDefault="00D53651">
      <w:pPr>
        <w:rPr>
          <w:rFonts w:ascii="Arial" w:hAnsi="Arial" w:cs="Arial"/>
          <w:b/>
          <w:sz w:val="24"/>
          <w:szCs w:val="24"/>
        </w:rPr>
      </w:pPr>
    </w:p>
    <w:p w:rsidR="00D53651" w:rsidRPr="00FC2C76" w:rsidRDefault="00D53651">
      <w:pPr>
        <w:rPr>
          <w:rFonts w:cstheme="minorHAnsi"/>
          <w:b/>
          <w:sz w:val="24"/>
          <w:szCs w:val="24"/>
        </w:rPr>
      </w:pPr>
      <w:r w:rsidRPr="00FC2C76">
        <w:rPr>
          <w:rFonts w:cstheme="minorHAnsi"/>
          <w:b/>
          <w:sz w:val="24"/>
          <w:szCs w:val="24"/>
        </w:rPr>
        <w:t>VI.</w:t>
      </w:r>
      <w:r w:rsidR="00E031BD" w:rsidRPr="00FC2C76">
        <w:rPr>
          <w:rFonts w:cstheme="minorHAnsi"/>
          <w:b/>
          <w:sz w:val="24"/>
          <w:szCs w:val="24"/>
        </w:rPr>
        <w:t xml:space="preserve"> Old Business</w:t>
      </w:r>
    </w:p>
    <w:p w:rsidR="00003AC9" w:rsidRPr="00FC2C76" w:rsidRDefault="00272DDF">
      <w:pPr>
        <w:rPr>
          <w:rFonts w:cstheme="minorHAnsi"/>
          <w:sz w:val="24"/>
          <w:szCs w:val="24"/>
        </w:rPr>
      </w:pPr>
      <w:r w:rsidRPr="00FC2C76">
        <w:rPr>
          <w:rFonts w:cstheme="minorHAnsi"/>
          <w:sz w:val="24"/>
          <w:szCs w:val="24"/>
        </w:rPr>
        <w:t>There was none.</w:t>
      </w:r>
    </w:p>
    <w:p w:rsidR="00003AC9" w:rsidRPr="00FC2C76" w:rsidRDefault="00003AC9">
      <w:pPr>
        <w:rPr>
          <w:rFonts w:cstheme="minorHAnsi"/>
          <w:b/>
          <w:sz w:val="24"/>
          <w:szCs w:val="24"/>
        </w:rPr>
      </w:pPr>
    </w:p>
    <w:p w:rsidR="00D53651" w:rsidRPr="00FC2C76" w:rsidRDefault="00D53651">
      <w:pPr>
        <w:rPr>
          <w:rFonts w:cstheme="minorHAnsi"/>
          <w:b/>
          <w:sz w:val="24"/>
          <w:szCs w:val="24"/>
        </w:rPr>
      </w:pPr>
      <w:r w:rsidRPr="00FC2C76">
        <w:rPr>
          <w:rFonts w:cstheme="minorHAnsi"/>
          <w:b/>
          <w:sz w:val="24"/>
          <w:szCs w:val="24"/>
        </w:rPr>
        <w:t>VII</w:t>
      </w:r>
      <w:r w:rsidR="00B23145" w:rsidRPr="00FC2C76">
        <w:rPr>
          <w:rFonts w:cstheme="minorHAnsi"/>
          <w:b/>
          <w:sz w:val="24"/>
          <w:szCs w:val="24"/>
        </w:rPr>
        <w:t>.</w:t>
      </w:r>
      <w:r w:rsidR="00E031BD" w:rsidRPr="00FC2C76">
        <w:rPr>
          <w:rFonts w:cstheme="minorHAnsi"/>
          <w:b/>
          <w:sz w:val="24"/>
          <w:szCs w:val="24"/>
        </w:rPr>
        <w:t xml:space="preserve"> New Business</w:t>
      </w:r>
    </w:p>
    <w:p w:rsidR="00E031BD" w:rsidRPr="00FC2C76" w:rsidRDefault="00E031BD">
      <w:pPr>
        <w:rPr>
          <w:rFonts w:cstheme="minorHAnsi"/>
          <w:b/>
          <w:sz w:val="24"/>
          <w:szCs w:val="24"/>
        </w:rPr>
      </w:pPr>
      <w:r w:rsidRPr="00FC2C76">
        <w:rPr>
          <w:rFonts w:cstheme="minorHAnsi"/>
          <w:b/>
          <w:sz w:val="24"/>
          <w:szCs w:val="24"/>
          <w:u w:val="single"/>
        </w:rPr>
        <w:t>Discussion/For Possible Action</w:t>
      </w:r>
      <w:r w:rsidRPr="00FC2C76">
        <w:rPr>
          <w:rFonts w:cstheme="minorHAnsi"/>
          <w:b/>
          <w:sz w:val="24"/>
          <w:szCs w:val="24"/>
        </w:rPr>
        <w:t xml:space="preserve">- </w:t>
      </w:r>
      <w:r w:rsidR="006F0D69" w:rsidRPr="00FC2C76">
        <w:rPr>
          <w:rFonts w:cstheme="minorHAnsi"/>
          <w:b/>
          <w:sz w:val="24"/>
          <w:szCs w:val="24"/>
        </w:rPr>
        <w:t xml:space="preserve">Carol Ewing </w:t>
      </w:r>
    </w:p>
    <w:p w:rsidR="006F0D69" w:rsidRPr="00FC2C76" w:rsidRDefault="006F0D69">
      <w:pPr>
        <w:rPr>
          <w:rFonts w:cstheme="minorHAnsi"/>
          <w:b/>
          <w:sz w:val="24"/>
          <w:szCs w:val="24"/>
        </w:rPr>
      </w:pPr>
      <w:r w:rsidRPr="00FC2C76">
        <w:rPr>
          <w:rFonts w:cstheme="minorHAnsi"/>
          <w:b/>
          <w:sz w:val="24"/>
          <w:szCs w:val="24"/>
        </w:rPr>
        <w:t>Nevada Committee of Blind Vendors Elections time period</w:t>
      </w:r>
    </w:p>
    <w:p w:rsidR="006F0D69" w:rsidRPr="00FC2C76" w:rsidRDefault="006F0D69">
      <w:pPr>
        <w:rPr>
          <w:rFonts w:cstheme="minorHAnsi"/>
          <w:b/>
          <w:sz w:val="24"/>
          <w:szCs w:val="24"/>
        </w:rPr>
      </w:pPr>
      <w:r w:rsidRPr="00FC2C76">
        <w:rPr>
          <w:rFonts w:cstheme="minorHAnsi"/>
          <w:b/>
          <w:sz w:val="24"/>
          <w:szCs w:val="24"/>
        </w:rPr>
        <w:t>February 2020-February 2022</w:t>
      </w:r>
    </w:p>
    <w:p w:rsidR="006F0D69" w:rsidRPr="00FC2C76" w:rsidRDefault="006F0D69">
      <w:pPr>
        <w:rPr>
          <w:rFonts w:cstheme="minorHAnsi"/>
          <w:b/>
          <w:sz w:val="24"/>
          <w:szCs w:val="24"/>
        </w:rPr>
      </w:pPr>
    </w:p>
    <w:p w:rsidR="00F23EDF" w:rsidRPr="00FC2C76" w:rsidRDefault="006F0D69">
      <w:pPr>
        <w:rPr>
          <w:rFonts w:cstheme="minorHAnsi"/>
          <w:sz w:val="24"/>
          <w:szCs w:val="24"/>
        </w:rPr>
      </w:pPr>
      <w:r w:rsidRPr="00FC2C76">
        <w:rPr>
          <w:rFonts w:cstheme="minorHAnsi"/>
          <w:sz w:val="24"/>
          <w:szCs w:val="24"/>
        </w:rPr>
        <w:t xml:space="preserve">Beth Perring nominated Bert Hansen. Harold Petrofsky nominated Beth Perring. Bill Schley nominated Dick Saperstein. Marcos Hurtado nominated Ivan Delgado. Ivan Delgado nominated Marcos Hurtado. Carol Ewing nominated Bill Schley. Beth Perring nominated Harold Petrofsky. </w:t>
      </w:r>
    </w:p>
    <w:p w:rsidR="00583B30" w:rsidRPr="00FC2C76" w:rsidRDefault="00583B30">
      <w:pPr>
        <w:rPr>
          <w:rFonts w:cstheme="minorHAnsi"/>
          <w:sz w:val="24"/>
          <w:szCs w:val="24"/>
        </w:rPr>
      </w:pPr>
    </w:p>
    <w:p w:rsidR="00583B30" w:rsidRPr="00FC2C76" w:rsidRDefault="00583B30">
      <w:pPr>
        <w:rPr>
          <w:rFonts w:cstheme="minorHAnsi"/>
          <w:sz w:val="24"/>
          <w:szCs w:val="24"/>
        </w:rPr>
      </w:pPr>
      <w:r w:rsidRPr="00FC2C76">
        <w:rPr>
          <w:rFonts w:cstheme="minorHAnsi"/>
          <w:sz w:val="24"/>
          <w:szCs w:val="24"/>
        </w:rPr>
        <w:t xml:space="preserve">Beth Perring motioned to close the nominations. Bert Hansen seconded it. This motion was passed unanimously. </w:t>
      </w:r>
    </w:p>
    <w:p w:rsidR="008468DA" w:rsidRPr="00FC2C76" w:rsidRDefault="008468DA">
      <w:pPr>
        <w:rPr>
          <w:rFonts w:cstheme="minorHAnsi"/>
          <w:b/>
          <w:sz w:val="24"/>
          <w:szCs w:val="24"/>
          <w:u w:val="single"/>
        </w:rPr>
      </w:pPr>
    </w:p>
    <w:p w:rsidR="001C4B60" w:rsidRPr="00FC2C76" w:rsidRDefault="00A065CF">
      <w:pPr>
        <w:rPr>
          <w:rFonts w:cstheme="minorHAnsi"/>
          <w:sz w:val="24"/>
          <w:szCs w:val="24"/>
        </w:rPr>
      </w:pPr>
      <w:r w:rsidRPr="00FC2C76">
        <w:rPr>
          <w:rFonts w:cstheme="minorHAnsi"/>
          <w:sz w:val="24"/>
          <w:szCs w:val="24"/>
        </w:rPr>
        <w:t xml:space="preserve">Richard Saperstein </w:t>
      </w:r>
      <w:r w:rsidR="00642EA5" w:rsidRPr="00FC2C76">
        <w:rPr>
          <w:rFonts w:cstheme="minorHAnsi"/>
          <w:sz w:val="24"/>
          <w:szCs w:val="24"/>
        </w:rPr>
        <w:t xml:space="preserve">discussed </w:t>
      </w:r>
      <w:r w:rsidR="008008FB" w:rsidRPr="00FC2C76">
        <w:rPr>
          <w:rFonts w:cstheme="minorHAnsi"/>
          <w:sz w:val="24"/>
          <w:szCs w:val="24"/>
        </w:rPr>
        <w:t xml:space="preserve">with Chris Mazza that the operators would vote to narrow down the ballot from seven nominees to five nominees and those who </w:t>
      </w:r>
      <w:r w:rsidR="00642EA5" w:rsidRPr="00FC2C76">
        <w:rPr>
          <w:rFonts w:cstheme="minorHAnsi"/>
          <w:sz w:val="24"/>
          <w:szCs w:val="24"/>
        </w:rPr>
        <w:t>we</w:t>
      </w:r>
      <w:r w:rsidR="008008FB" w:rsidRPr="00FC2C76">
        <w:rPr>
          <w:rFonts w:cstheme="minorHAnsi"/>
          <w:sz w:val="24"/>
          <w:szCs w:val="24"/>
        </w:rPr>
        <w:t xml:space="preserve">re elected decide on their own who would fill each position. </w:t>
      </w:r>
    </w:p>
    <w:p w:rsidR="0076009A" w:rsidRPr="00FC2C76" w:rsidRDefault="0076009A">
      <w:pPr>
        <w:rPr>
          <w:rFonts w:cstheme="minorHAnsi"/>
          <w:sz w:val="24"/>
          <w:szCs w:val="24"/>
        </w:rPr>
      </w:pPr>
    </w:p>
    <w:p w:rsidR="0076009A" w:rsidRPr="00FC2C76" w:rsidRDefault="00642EA5">
      <w:pPr>
        <w:rPr>
          <w:rFonts w:cstheme="minorHAnsi"/>
          <w:sz w:val="24"/>
          <w:szCs w:val="24"/>
        </w:rPr>
      </w:pPr>
      <w:r w:rsidRPr="00FC2C76">
        <w:rPr>
          <w:rFonts w:cstheme="minorHAnsi"/>
          <w:sz w:val="24"/>
          <w:szCs w:val="24"/>
        </w:rPr>
        <w:t>The top nominees were announced by Carol Ewing</w:t>
      </w:r>
      <w:r w:rsidR="001A2FE7" w:rsidRPr="00FC2C76">
        <w:rPr>
          <w:rFonts w:cstheme="minorHAnsi"/>
          <w:sz w:val="24"/>
          <w:szCs w:val="24"/>
        </w:rPr>
        <w:t xml:space="preserve">. All other attendees left the Conference Room and communication between North and South via video conference remained. </w:t>
      </w:r>
    </w:p>
    <w:p w:rsidR="001A2FE7" w:rsidRPr="00FC2C76" w:rsidRDefault="001A2FE7">
      <w:pPr>
        <w:rPr>
          <w:rFonts w:cstheme="minorHAnsi"/>
          <w:sz w:val="24"/>
          <w:szCs w:val="24"/>
        </w:rPr>
      </w:pPr>
    </w:p>
    <w:p w:rsidR="001A2FE7" w:rsidRPr="00FC2C76" w:rsidRDefault="001A2FE7">
      <w:pPr>
        <w:rPr>
          <w:rFonts w:cstheme="minorHAnsi"/>
          <w:sz w:val="24"/>
          <w:szCs w:val="24"/>
        </w:rPr>
      </w:pPr>
      <w:r w:rsidRPr="00FC2C76">
        <w:rPr>
          <w:rFonts w:cstheme="minorHAnsi"/>
          <w:sz w:val="24"/>
          <w:szCs w:val="24"/>
        </w:rPr>
        <w:t>The results were announced by Richard Saperstein.</w:t>
      </w:r>
    </w:p>
    <w:p w:rsidR="001A2FE7" w:rsidRPr="00FC2C76" w:rsidRDefault="001A2FE7">
      <w:pPr>
        <w:rPr>
          <w:rFonts w:cstheme="minorHAnsi"/>
          <w:sz w:val="24"/>
          <w:szCs w:val="24"/>
        </w:rPr>
      </w:pPr>
    </w:p>
    <w:p w:rsidR="001A2FE7" w:rsidRPr="00FC2C76" w:rsidRDefault="001A2FE7">
      <w:pPr>
        <w:rPr>
          <w:rFonts w:cstheme="minorHAnsi"/>
          <w:b/>
          <w:sz w:val="24"/>
          <w:szCs w:val="24"/>
        </w:rPr>
      </w:pPr>
      <w:r w:rsidRPr="00FC2C76">
        <w:rPr>
          <w:rFonts w:cstheme="minorHAnsi"/>
          <w:b/>
          <w:sz w:val="24"/>
          <w:szCs w:val="24"/>
        </w:rPr>
        <w:t>2020-2022 NCBV Committee Members</w:t>
      </w:r>
    </w:p>
    <w:p w:rsidR="001A2FE7" w:rsidRPr="00FC2C76" w:rsidRDefault="001A2FE7">
      <w:pPr>
        <w:rPr>
          <w:rFonts w:cstheme="minorHAnsi"/>
          <w:sz w:val="24"/>
          <w:szCs w:val="24"/>
        </w:rPr>
      </w:pPr>
      <w:r w:rsidRPr="00FC2C76">
        <w:rPr>
          <w:rFonts w:cstheme="minorHAnsi"/>
          <w:b/>
          <w:sz w:val="24"/>
          <w:szCs w:val="24"/>
        </w:rPr>
        <w:t>Richard Saperstein</w:t>
      </w:r>
      <w:r w:rsidRPr="00FC2C76">
        <w:rPr>
          <w:rFonts w:cstheme="minorHAnsi"/>
          <w:sz w:val="24"/>
          <w:szCs w:val="24"/>
        </w:rPr>
        <w:t xml:space="preserve"> – </w:t>
      </w:r>
      <w:r w:rsidRPr="00FC2C76">
        <w:rPr>
          <w:rFonts w:cstheme="minorHAnsi"/>
          <w:sz w:val="24"/>
          <w:szCs w:val="24"/>
          <w:u w:val="double"/>
        </w:rPr>
        <w:t>Chairperson</w:t>
      </w:r>
      <w:r w:rsidRPr="00FC2C76">
        <w:rPr>
          <w:rFonts w:cstheme="minorHAnsi"/>
          <w:sz w:val="24"/>
          <w:szCs w:val="24"/>
        </w:rPr>
        <w:t xml:space="preserve"> </w:t>
      </w:r>
    </w:p>
    <w:p w:rsidR="001A2FE7" w:rsidRPr="00FC2C76" w:rsidRDefault="001A2FE7">
      <w:pPr>
        <w:rPr>
          <w:rFonts w:cstheme="minorHAnsi"/>
          <w:sz w:val="24"/>
          <w:szCs w:val="24"/>
        </w:rPr>
      </w:pPr>
      <w:r w:rsidRPr="00FC2C76">
        <w:rPr>
          <w:rFonts w:cstheme="minorHAnsi"/>
          <w:b/>
          <w:sz w:val="24"/>
          <w:szCs w:val="24"/>
        </w:rPr>
        <w:t>Bert Hansen</w:t>
      </w:r>
      <w:r w:rsidRPr="00FC2C76">
        <w:rPr>
          <w:rFonts w:cstheme="minorHAnsi"/>
          <w:sz w:val="24"/>
          <w:szCs w:val="24"/>
        </w:rPr>
        <w:t xml:space="preserve"> – </w:t>
      </w:r>
      <w:r w:rsidRPr="00FC2C76">
        <w:rPr>
          <w:rFonts w:cstheme="minorHAnsi"/>
          <w:sz w:val="24"/>
          <w:szCs w:val="24"/>
          <w:u w:val="double"/>
        </w:rPr>
        <w:t>Vice Chairperson</w:t>
      </w:r>
    </w:p>
    <w:p w:rsidR="001A2FE7" w:rsidRPr="00FC2C76" w:rsidRDefault="001A2FE7">
      <w:pPr>
        <w:rPr>
          <w:rFonts w:cstheme="minorHAnsi"/>
          <w:sz w:val="24"/>
          <w:szCs w:val="24"/>
        </w:rPr>
      </w:pPr>
      <w:r w:rsidRPr="00FC2C76">
        <w:rPr>
          <w:rFonts w:cstheme="minorHAnsi"/>
          <w:b/>
          <w:sz w:val="24"/>
          <w:szCs w:val="24"/>
        </w:rPr>
        <w:t>Bill Schley</w:t>
      </w:r>
      <w:r w:rsidRPr="00FC2C76">
        <w:rPr>
          <w:rFonts w:cstheme="minorHAnsi"/>
          <w:sz w:val="24"/>
          <w:szCs w:val="24"/>
        </w:rPr>
        <w:t xml:space="preserve"> – </w:t>
      </w:r>
      <w:r w:rsidRPr="00FC2C76">
        <w:rPr>
          <w:rFonts w:cstheme="minorHAnsi"/>
          <w:sz w:val="24"/>
          <w:szCs w:val="24"/>
          <w:u w:val="double"/>
        </w:rPr>
        <w:t>Secretary</w:t>
      </w:r>
    </w:p>
    <w:p w:rsidR="001A2FE7" w:rsidRPr="00FC2C76" w:rsidRDefault="001A2FE7">
      <w:pPr>
        <w:rPr>
          <w:rFonts w:cstheme="minorHAnsi"/>
          <w:sz w:val="24"/>
          <w:szCs w:val="24"/>
        </w:rPr>
      </w:pPr>
      <w:r w:rsidRPr="00FC2C76">
        <w:rPr>
          <w:rFonts w:cstheme="minorHAnsi"/>
          <w:b/>
          <w:sz w:val="24"/>
          <w:szCs w:val="24"/>
        </w:rPr>
        <w:t>Beth Perring</w:t>
      </w:r>
      <w:r w:rsidRPr="00FC2C76">
        <w:rPr>
          <w:rFonts w:cstheme="minorHAnsi"/>
          <w:sz w:val="24"/>
          <w:szCs w:val="24"/>
        </w:rPr>
        <w:t xml:space="preserve"> – </w:t>
      </w:r>
      <w:r w:rsidRPr="00FC2C76">
        <w:rPr>
          <w:rFonts w:cstheme="minorHAnsi"/>
          <w:sz w:val="24"/>
          <w:szCs w:val="24"/>
          <w:u w:val="double"/>
        </w:rPr>
        <w:t>Southern Representative</w:t>
      </w:r>
    </w:p>
    <w:p w:rsidR="001A2FE7" w:rsidRPr="00FC2C76" w:rsidRDefault="001A2FE7">
      <w:pPr>
        <w:rPr>
          <w:rFonts w:cstheme="minorHAnsi"/>
          <w:sz w:val="24"/>
          <w:szCs w:val="24"/>
          <w:u w:val="double"/>
        </w:rPr>
      </w:pPr>
      <w:r w:rsidRPr="00FC2C76">
        <w:rPr>
          <w:rFonts w:cstheme="minorHAnsi"/>
          <w:b/>
          <w:sz w:val="24"/>
          <w:szCs w:val="24"/>
        </w:rPr>
        <w:t>Harold Petrofsky</w:t>
      </w:r>
      <w:r w:rsidRPr="00FC2C76">
        <w:rPr>
          <w:rFonts w:cstheme="minorHAnsi"/>
          <w:sz w:val="24"/>
          <w:szCs w:val="24"/>
        </w:rPr>
        <w:t xml:space="preserve"> – </w:t>
      </w:r>
      <w:r w:rsidRPr="00FC2C76">
        <w:rPr>
          <w:rFonts w:cstheme="minorHAnsi"/>
          <w:sz w:val="24"/>
          <w:szCs w:val="24"/>
          <w:u w:val="double"/>
        </w:rPr>
        <w:t>Southern Representative</w:t>
      </w:r>
    </w:p>
    <w:p w:rsidR="001A2FE7" w:rsidRPr="00FC2C76" w:rsidRDefault="001A2FE7">
      <w:pPr>
        <w:rPr>
          <w:rFonts w:cstheme="minorHAnsi"/>
          <w:sz w:val="24"/>
          <w:szCs w:val="24"/>
          <w:u w:val="single"/>
        </w:rPr>
      </w:pPr>
    </w:p>
    <w:p w:rsidR="0063115B" w:rsidRPr="00FC2C76" w:rsidRDefault="001A2FE7">
      <w:pPr>
        <w:rPr>
          <w:rFonts w:cstheme="minorHAnsi"/>
          <w:b/>
          <w:sz w:val="24"/>
          <w:szCs w:val="24"/>
        </w:rPr>
      </w:pPr>
      <w:r w:rsidRPr="00FC2C76">
        <w:rPr>
          <w:rFonts w:cstheme="minorHAnsi"/>
          <w:b/>
          <w:sz w:val="24"/>
          <w:szCs w:val="24"/>
          <w:u w:val="single"/>
        </w:rPr>
        <w:t xml:space="preserve">Discussion/For Possible Action </w:t>
      </w:r>
      <w:r w:rsidRPr="00FC2C76">
        <w:rPr>
          <w:rFonts w:cstheme="minorHAnsi"/>
          <w:b/>
          <w:sz w:val="24"/>
          <w:szCs w:val="24"/>
        </w:rPr>
        <w:t>– Richard Saperstein</w:t>
      </w:r>
    </w:p>
    <w:p w:rsidR="001A2FE7" w:rsidRPr="00FC2C76" w:rsidRDefault="0063115B">
      <w:pPr>
        <w:rPr>
          <w:rFonts w:cstheme="minorHAnsi"/>
          <w:b/>
          <w:sz w:val="24"/>
          <w:szCs w:val="24"/>
        </w:rPr>
      </w:pPr>
      <w:r w:rsidRPr="00FC2C76">
        <w:rPr>
          <w:rFonts w:cstheme="minorHAnsi"/>
          <w:b/>
          <w:sz w:val="24"/>
          <w:szCs w:val="24"/>
        </w:rPr>
        <w:t>Evaluation and selection of type of subcommittees needed and possible Selection of subcommittee cha</w:t>
      </w:r>
      <w:r w:rsidR="00BD3C1E" w:rsidRPr="00FC2C76">
        <w:rPr>
          <w:rFonts w:cstheme="minorHAnsi"/>
          <w:b/>
          <w:sz w:val="24"/>
          <w:szCs w:val="24"/>
        </w:rPr>
        <w:t>ir</w:t>
      </w:r>
      <w:r w:rsidRPr="00FC2C76">
        <w:rPr>
          <w:rFonts w:cstheme="minorHAnsi"/>
          <w:b/>
          <w:sz w:val="24"/>
          <w:szCs w:val="24"/>
        </w:rPr>
        <w:t>s</w:t>
      </w:r>
      <w:r w:rsidR="000F3233" w:rsidRPr="00FC2C76">
        <w:rPr>
          <w:rFonts w:cstheme="minorHAnsi"/>
          <w:b/>
          <w:sz w:val="24"/>
          <w:szCs w:val="24"/>
        </w:rPr>
        <w:t xml:space="preserve">- </w:t>
      </w:r>
      <w:r w:rsidR="000F3233" w:rsidRPr="00FC2C76">
        <w:rPr>
          <w:rFonts w:cstheme="minorHAnsi"/>
          <w:b/>
          <w:i/>
          <w:sz w:val="24"/>
          <w:szCs w:val="24"/>
        </w:rPr>
        <w:t>Tabled</w:t>
      </w:r>
      <w:r w:rsidR="000F3233" w:rsidRPr="00FC2C76">
        <w:rPr>
          <w:rFonts w:cstheme="minorHAnsi"/>
          <w:b/>
          <w:sz w:val="24"/>
          <w:szCs w:val="24"/>
        </w:rPr>
        <w:t>.</w:t>
      </w:r>
    </w:p>
    <w:p w:rsidR="000F3233" w:rsidRPr="00FC2C76" w:rsidRDefault="00D12E03">
      <w:pPr>
        <w:rPr>
          <w:rFonts w:cstheme="minorHAnsi"/>
          <w:sz w:val="24"/>
          <w:szCs w:val="24"/>
        </w:rPr>
      </w:pPr>
      <w:r w:rsidRPr="00FC2C76">
        <w:rPr>
          <w:rFonts w:cstheme="minorHAnsi"/>
          <w:sz w:val="24"/>
          <w:szCs w:val="24"/>
        </w:rPr>
        <w:t xml:space="preserve">Beth Perring </w:t>
      </w:r>
      <w:r w:rsidR="000F3233" w:rsidRPr="00FC2C76">
        <w:rPr>
          <w:rFonts w:cstheme="minorHAnsi"/>
          <w:sz w:val="24"/>
          <w:szCs w:val="24"/>
        </w:rPr>
        <w:t>made a motion to table this discussion until the next meeting, Be</w:t>
      </w:r>
      <w:r w:rsidR="009D5E3E" w:rsidRPr="00FC2C76">
        <w:rPr>
          <w:rFonts w:cstheme="minorHAnsi"/>
          <w:sz w:val="24"/>
          <w:szCs w:val="24"/>
        </w:rPr>
        <w:t>rt Hansen</w:t>
      </w:r>
      <w:r w:rsidR="000F3233" w:rsidRPr="00FC2C76">
        <w:rPr>
          <w:rFonts w:cstheme="minorHAnsi"/>
          <w:sz w:val="24"/>
          <w:szCs w:val="24"/>
        </w:rPr>
        <w:t xml:space="preserve"> seconded it, and it passed unanimously. </w:t>
      </w:r>
    </w:p>
    <w:p w:rsidR="008008FB" w:rsidRPr="00FC2C76" w:rsidRDefault="008008FB">
      <w:pPr>
        <w:rPr>
          <w:rFonts w:cstheme="minorHAnsi"/>
          <w:sz w:val="24"/>
          <w:szCs w:val="24"/>
        </w:rPr>
      </w:pPr>
    </w:p>
    <w:p w:rsidR="00D53651" w:rsidRPr="00FC2C76" w:rsidRDefault="00D53651">
      <w:pPr>
        <w:rPr>
          <w:rFonts w:cstheme="minorHAnsi"/>
          <w:b/>
          <w:sz w:val="24"/>
          <w:szCs w:val="24"/>
        </w:rPr>
      </w:pPr>
      <w:r w:rsidRPr="00FC2C76">
        <w:rPr>
          <w:rFonts w:cstheme="minorHAnsi"/>
          <w:b/>
          <w:sz w:val="24"/>
          <w:szCs w:val="24"/>
        </w:rPr>
        <w:t xml:space="preserve">VIII. </w:t>
      </w:r>
      <w:r w:rsidR="00F9128A" w:rsidRPr="00FC2C76">
        <w:rPr>
          <w:rFonts w:cstheme="minorHAnsi"/>
          <w:b/>
          <w:sz w:val="24"/>
          <w:szCs w:val="24"/>
        </w:rPr>
        <w:t xml:space="preserve"> Second Public Comment</w:t>
      </w:r>
      <w:r w:rsidR="00E57C2B" w:rsidRPr="00FC2C76">
        <w:rPr>
          <w:rFonts w:cstheme="minorHAnsi"/>
          <w:b/>
          <w:sz w:val="24"/>
          <w:szCs w:val="24"/>
        </w:rPr>
        <w:t>:</w:t>
      </w:r>
      <w:r w:rsidR="00F9128A" w:rsidRPr="00FC2C76">
        <w:rPr>
          <w:rFonts w:cstheme="minorHAnsi"/>
          <w:b/>
          <w:sz w:val="24"/>
          <w:szCs w:val="24"/>
        </w:rPr>
        <w:t xml:space="preserve"> Richard Saperstein</w:t>
      </w:r>
    </w:p>
    <w:p w:rsidR="00325FCA" w:rsidRPr="00FC2C76" w:rsidRDefault="00325FCA">
      <w:pPr>
        <w:rPr>
          <w:rFonts w:cstheme="minorHAnsi"/>
          <w:sz w:val="24"/>
          <w:szCs w:val="24"/>
        </w:rPr>
      </w:pPr>
      <w:r w:rsidRPr="00FC2C76">
        <w:rPr>
          <w:rFonts w:cstheme="minorHAnsi"/>
          <w:sz w:val="24"/>
          <w:szCs w:val="24"/>
        </w:rPr>
        <w:t xml:space="preserve">Beth Perring and the rest of the committee thanked Carol Ewing for her hard work and wished her well on her retirement. </w:t>
      </w:r>
      <w:r w:rsidR="00746D59" w:rsidRPr="00FC2C76">
        <w:rPr>
          <w:rFonts w:cstheme="minorHAnsi"/>
          <w:sz w:val="24"/>
          <w:szCs w:val="24"/>
        </w:rPr>
        <w:t xml:space="preserve">Chris Mazza presented Joseph Urbanek with his license and welcomed him into the program as the newly licensed vendor. </w:t>
      </w:r>
      <w:r w:rsidR="000362D5" w:rsidRPr="00FC2C76">
        <w:rPr>
          <w:rFonts w:cstheme="minorHAnsi"/>
          <w:sz w:val="24"/>
          <w:szCs w:val="24"/>
        </w:rPr>
        <w:t>Carol Ewing congratulated Jos</w:t>
      </w:r>
      <w:r w:rsidR="006E6C56" w:rsidRPr="00FC2C76">
        <w:rPr>
          <w:rFonts w:cstheme="minorHAnsi"/>
          <w:sz w:val="24"/>
          <w:szCs w:val="24"/>
        </w:rPr>
        <w:t>e</w:t>
      </w:r>
      <w:r w:rsidR="000362D5" w:rsidRPr="00FC2C76">
        <w:rPr>
          <w:rFonts w:cstheme="minorHAnsi"/>
          <w:sz w:val="24"/>
          <w:szCs w:val="24"/>
        </w:rPr>
        <w:t xml:space="preserve">ph Urbanek. </w:t>
      </w:r>
    </w:p>
    <w:p w:rsidR="00325FCA" w:rsidRPr="00FC2C76" w:rsidRDefault="00325FCA">
      <w:pPr>
        <w:rPr>
          <w:rFonts w:cstheme="minorHAnsi"/>
          <w:sz w:val="24"/>
          <w:szCs w:val="24"/>
        </w:rPr>
      </w:pPr>
    </w:p>
    <w:p w:rsidR="00D53651" w:rsidRPr="00FC2C76" w:rsidRDefault="00D53651">
      <w:pPr>
        <w:rPr>
          <w:rFonts w:cstheme="minorHAnsi"/>
          <w:b/>
          <w:sz w:val="24"/>
          <w:szCs w:val="24"/>
        </w:rPr>
      </w:pPr>
      <w:r w:rsidRPr="00FC2C76">
        <w:rPr>
          <w:rFonts w:cstheme="minorHAnsi"/>
          <w:b/>
          <w:sz w:val="24"/>
          <w:szCs w:val="24"/>
        </w:rPr>
        <w:t>IX.</w:t>
      </w:r>
      <w:r w:rsidR="00F9128A" w:rsidRPr="00FC2C76">
        <w:rPr>
          <w:rFonts w:cstheme="minorHAnsi"/>
          <w:b/>
          <w:sz w:val="24"/>
          <w:szCs w:val="24"/>
        </w:rPr>
        <w:t xml:space="preserve">   Discussion- Date for Next NCBV Meeting</w:t>
      </w:r>
      <w:r w:rsidR="00BD34A8" w:rsidRPr="00FC2C76">
        <w:rPr>
          <w:rFonts w:cstheme="minorHAnsi"/>
          <w:b/>
          <w:sz w:val="24"/>
          <w:szCs w:val="24"/>
        </w:rPr>
        <w:t>:</w:t>
      </w:r>
      <w:r w:rsidR="00F9128A" w:rsidRPr="00FC2C76">
        <w:rPr>
          <w:rFonts w:cstheme="minorHAnsi"/>
          <w:b/>
          <w:sz w:val="24"/>
          <w:szCs w:val="24"/>
        </w:rPr>
        <w:t xml:space="preserve"> Richard Saperstein</w:t>
      </w:r>
    </w:p>
    <w:p w:rsidR="00D53651" w:rsidRPr="00FC2C76" w:rsidRDefault="002931D5">
      <w:pPr>
        <w:rPr>
          <w:rFonts w:cstheme="minorHAnsi"/>
          <w:sz w:val="24"/>
          <w:szCs w:val="24"/>
        </w:rPr>
      </w:pPr>
      <w:r w:rsidRPr="00FC2C76">
        <w:rPr>
          <w:rFonts w:cstheme="minorHAnsi"/>
          <w:sz w:val="24"/>
          <w:szCs w:val="24"/>
        </w:rPr>
        <w:t xml:space="preserve">April </w:t>
      </w:r>
      <w:r w:rsidR="005B0CD6" w:rsidRPr="00FC2C76">
        <w:rPr>
          <w:rFonts w:cstheme="minorHAnsi"/>
          <w:sz w:val="24"/>
          <w:szCs w:val="24"/>
        </w:rPr>
        <w:t>2</w:t>
      </w:r>
      <w:r w:rsidRPr="00FC2C76">
        <w:rPr>
          <w:rFonts w:cstheme="minorHAnsi"/>
          <w:sz w:val="24"/>
          <w:szCs w:val="24"/>
        </w:rPr>
        <w:t>4, 20</w:t>
      </w:r>
      <w:r w:rsidR="005B0CD6" w:rsidRPr="00FC2C76">
        <w:rPr>
          <w:rFonts w:cstheme="minorHAnsi"/>
          <w:sz w:val="24"/>
          <w:szCs w:val="24"/>
        </w:rPr>
        <w:t>20</w:t>
      </w:r>
      <w:r w:rsidRPr="00FC2C76">
        <w:rPr>
          <w:rFonts w:cstheme="minorHAnsi"/>
          <w:sz w:val="24"/>
          <w:szCs w:val="24"/>
        </w:rPr>
        <w:t xml:space="preserve"> at 3:</w:t>
      </w:r>
      <w:r w:rsidR="005B0CD6" w:rsidRPr="00FC2C76">
        <w:rPr>
          <w:rFonts w:cstheme="minorHAnsi"/>
          <w:sz w:val="24"/>
          <w:szCs w:val="24"/>
        </w:rPr>
        <w:t>0</w:t>
      </w:r>
      <w:r w:rsidRPr="00FC2C76">
        <w:rPr>
          <w:rFonts w:cstheme="minorHAnsi"/>
          <w:sz w:val="24"/>
          <w:szCs w:val="24"/>
        </w:rPr>
        <w:t>0</w:t>
      </w:r>
      <w:r w:rsidR="005B0CD6" w:rsidRPr="00FC2C76">
        <w:rPr>
          <w:rFonts w:cstheme="minorHAnsi"/>
          <w:sz w:val="24"/>
          <w:szCs w:val="24"/>
        </w:rPr>
        <w:t>pm</w:t>
      </w:r>
      <w:r w:rsidRPr="00FC2C76">
        <w:rPr>
          <w:rFonts w:cstheme="minorHAnsi"/>
          <w:sz w:val="24"/>
          <w:szCs w:val="24"/>
        </w:rPr>
        <w:t xml:space="preserve"> has been chosen for this next meeting.</w:t>
      </w:r>
    </w:p>
    <w:p w:rsidR="002931D5" w:rsidRPr="00FC2C76" w:rsidRDefault="002931D5">
      <w:pPr>
        <w:rPr>
          <w:rFonts w:cstheme="minorHAnsi"/>
          <w:b/>
          <w:sz w:val="24"/>
          <w:szCs w:val="24"/>
        </w:rPr>
      </w:pPr>
    </w:p>
    <w:p w:rsidR="00463E2E" w:rsidRPr="00FC2C76" w:rsidRDefault="00D53651">
      <w:pPr>
        <w:rPr>
          <w:rFonts w:cstheme="minorHAnsi"/>
          <w:b/>
          <w:sz w:val="24"/>
          <w:szCs w:val="24"/>
        </w:rPr>
      </w:pPr>
      <w:r w:rsidRPr="00FC2C76">
        <w:rPr>
          <w:rFonts w:cstheme="minorHAnsi"/>
          <w:b/>
          <w:sz w:val="24"/>
          <w:szCs w:val="24"/>
        </w:rPr>
        <w:t>X.</w:t>
      </w:r>
      <w:r w:rsidR="00F9128A" w:rsidRPr="00FC2C76">
        <w:rPr>
          <w:rFonts w:cstheme="minorHAnsi"/>
          <w:b/>
          <w:sz w:val="24"/>
          <w:szCs w:val="24"/>
        </w:rPr>
        <w:t xml:space="preserve">  Adjournment</w:t>
      </w:r>
      <w:r w:rsidR="00096B76" w:rsidRPr="00FC2C76">
        <w:rPr>
          <w:rFonts w:cstheme="minorHAnsi"/>
          <w:b/>
          <w:sz w:val="24"/>
          <w:szCs w:val="24"/>
        </w:rPr>
        <w:t>:</w:t>
      </w:r>
      <w:r w:rsidR="00F9128A" w:rsidRPr="00FC2C76">
        <w:rPr>
          <w:rFonts w:cstheme="minorHAnsi"/>
          <w:b/>
          <w:sz w:val="24"/>
          <w:szCs w:val="24"/>
        </w:rPr>
        <w:t xml:space="preserve"> Richard Saperstein</w:t>
      </w:r>
    </w:p>
    <w:p w:rsidR="00533628" w:rsidRPr="00FC2C76" w:rsidRDefault="009D3C47">
      <w:pPr>
        <w:rPr>
          <w:rFonts w:cstheme="minorHAnsi"/>
          <w:sz w:val="24"/>
          <w:szCs w:val="24"/>
        </w:rPr>
      </w:pPr>
      <w:r w:rsidRPr="00FC2C76">
        <w:rPr>
          <w:rFonts w:cstheme="minorHAnsi"/>
          <w:sz w:val="24"/>
          <w:szCs w:val="24"/>
        </w:rPr>
        <w:t>Beth Perring</w:t>
      </w:r>
      <w:r w:rsidR="00533628" w:rsidRPr="00FC2C76">
        <w:rPr>
          <w:rFonts w:cstheme="minorHAnsi"/>
          <w:sz w:val="24"/>
          <w:szCs w:val="24"/>
        </w:rPr>
        <w:t xml:space="preserve"> made a motion to adjourn; </w:t>
      </w:r>
      <w:r w:rsidRPr="00FC2C76">
        <w:rPr>
          <w:rFonts w:cstheme="minorHAnsi"/>
          <w:sz w:val="24"/>
          <w:szCs w:val="24"/>
        </w:rPr>
        <w:t>Harold Petrofsky</w:t>
      </w:r>
      <w:r w:rsidR="00533628" w:rsidRPr="00FC2C76">
        <w:rPr>
          <w:rFonts w:cstheme="minorHAnsi"/>
          <w:sz w:val="24"/>
          <w:szCs w:val="24"/>
        </w:rPr>
        <w:t xml:space="preserve"> seconded it and the motion passed unanimously.</w:t>
      </w:r>
    </w:p>
    <w:p w:rsidR="00533628" w:rsidRPr="00FC2C76" w:rsidRDefault="00533628">
      <w:pPr>
        <w:rPr>
          <w:rFonts w:cstheme="minorHAnsi"/>
          <w:b/>
          <w:sz w:val="24"/>
          <w:szCs w:val="24"/>
        </w:rPr>
      </w:pPr>
    </w:p>
    <w:p w:rsidR="00533628" w:rsidRPr="00FC2C76" w:rsidRDefault="00533628">
      <w:pPr>
        <w:rPr>
          <w:rFonts w:cstheme="minorHAnsi"/>
          <w:b/>
          <w:sz w:val="24"/>
          <w:szCs w:val="24"/>
        </w:rPr>
      </w:pPr>
      <w:r w:rsidRPr="00FC2C76">
        <w:rPr>
          <w:rFonts w:cstheme="minorHAnsi"/>
          <w:b/>
          <w:sz w:val="24"/>
          <w:szCs w:val="24"/>
        </w:rPr>
        <w:t xml:space="preserve">This meeting adjourned at </w:t>
      </w:r>
      <w:r w:rsidR="00AA5FDC" w:rsidRPr="00FC2C76">
        <w:rPr>
          <w:rFonts w:cstheme="minorHAnsi"/>
          <w:b/>
          <w:sz w:val="24"/>
          <w:szCs w:val="24"/>
        </w:rPr>
        <w:t>10</w:t>
      </w:r>
      <w:r w:rsidRPr="00FC2C76">
        <w:rPr>
          <w:rFonts w:cstheme="minorHAnsi"/>
          <w:b/>
          <w:sz w:val="24"/>
          <w:szCs w:val="24"/>
        </w:rPr>
        <w:t>:</w:t>
      </w:r>
      <w:r w:rsidR="00AA5FDC" w:rsidRPr="00FC2C76">
        <w:rPr>
          <w:rFonts w:cstheme="minorHAnsi"/>
          <w:b/>
          <w:sz w:val="24"/>
          <w:szCs w:val="24"/>
        </w:rPr>
        <w:t>52a</w:t>
      </w:r>
      <w:r w:rsidRPr="00FC2C76">
        <w:rPr>
          <w:rFonts w:cstheme="minorHAnsi"/>
          <w:b/>
          <w:sz w:val="24"/>
          <w:szCs w:val="24"/>
        </w:rPr>
        <w:t>m.</w:t>
      </w:r>
    </w:p>
    <w:p w:rsidR="00D53651" w:rsidRPr="00FC2C76" w:rsidRDefault="00D53651">
      <w:pPr>
        <w:rPr>
          <w:rFonts w:cstheme="minorHAnsi"/>
          <w:b/>
          <w:sz w:val="24"/>
          <w:szCs w:val="24"/>
        </w:rPr>
      </w:pPr>
    </w:p>
    <w:p w:rsidR="00D53651" w:rsidRPr="00FC2C76" w:rsidRDefault="00D53651">
      <w:pPr>
        <w:rPr>
          <w:rFonts w:cstheme="minorHAnsi"/>
          <w:sz w:val="24"/>
          <w:szCs w:val="24"/>
        </w:rPr>
      </w:pPr>
    </w:p>
    <w:sectPr w:rsidR="00D53651" w:rsidRPr="00FC2C76" w:rsidSect="002577A9">
      <w:footerReference w:type="default" r:id="rId7"/>
      <w:pgSz w:w="12240" w:h="15840"/>
      <w:pgMar w:top="1008" w:right="1440"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BA7" w:rsidRDefault="00BD6BA7" w:rsidP="00463E2E">
      <w:r>
        <w:separator/>
      </w:r>
    </w:p>
  </w:endnote>
  <w:endnote w:type="continuationSeparator" w:id="0">
    <w:p w:rsidR="00BD6BA7" w:rsidRDefault="00BD6BA7" w:rsidP="00463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067647"/>
      <w:docPartObj>
        <w:docPartGallery w:val="Page Numbers (Bottom of Page)"/>
        <w:docPartUnique/>
      </w:docPartObj>
    </w:sdtPr>
    <w:sdtEndPr/>
    <w:sdtContent>
      <w:sdt>
        <w:sdtPr>
          <w:id w:val="-1669238322"/>
          <w:docPartObj>
            <w:docPartGallery w:val="Page Numbers (Top of Page)"/>
            <w:docPartUnique/>
          </w:docPartObj>
        </w:sdtPr>
        <w:sdtEndPr/>
        <w:sdtContent>
          <w:p w:rsidR="00B349D3" w:rsidRDefault="00B349D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C2C76">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C2C76">
              <w:rPr>
                <w:b/>
                <w:bCs/>
                <w:noProof/>
              </w:rPr>
              <w:t>3</w:t>
            </w:r>
            <w:r>
              <w:rPr>
                <w:b/>
                <w:bCs/>
                <w:sz w:val="24"/>
                <w:szCs w:val="24"/>
              </w:rPr>
              <w:fldChar w:fldCharType="end"/>
            </w:r>
          </w:p>
        </w:sdtContent>
      </w:sdt>
    </w:sdtContent>
  </w:sdt>
  <w:p w:rsidR="00B349D3" w:rsidRDefault="00B349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BA7" w:rsidRDefault="00BD6BA7" w:rsidP="00463E2E">
      <w:r>
        <w:separator/>
      </w:r>
    </w:p>
  </w:footnote>
  <w:footnote w:type="continuationSeparator" w:id="0">
    <w:p w:rsidR="00BD6BA7" w:rsidRDefault="00BD6BA7" w:rsidP="00463E2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7A9"/>
    <w:rsid w:val="00003AC9"/>
    <w:rsid w:val="00016687"/>
    <w:rsid w:val="000242AE"/>
    <w:rsid w:val="0003354A"/>
    <w:rsid w:val="000362D5"/>
    <w:rsid w:val="00045E5E"/>
    <w:rsid w:val="00064B16"/>
    <w:rsid w:val="00072888"/>
    <w:rsid w:val="00072E61"/>
    <w:rsid w:val="00096B76"/>
    <w:rsid w:val="000B2A30"/>
    <w:rsid w:val="000B47F0"/>
    <w:rsid w:val="000B7581"/>
    <w:rsid w:val="000E0A18"/>
    <w:rsid w:val="000E6A03"/>
    <w:rsid w:val="000F3233"/>
    <w:rsid w:val="00133650"/>
    <w:rsid w:val="001466E5"/>
    <w:rsid w:val="001543A4"/>
    <w:rsid w:val="00190200"/>
    <w:rsid w:val="001919BD"/>
    <w:rsid w:val="00192181"/>
    <w:rsid w:val="001A2FE7"/>
    <w:rsid w:val="001A4B95"/>
    <w:rsid w:val="001C4604"/>
    <w:rsid w:val="001C4B60"/>
    <w:rsid w:val="001D2186"/>
    <w:rsid w:val="001D2219"/>
    <w:rsid w:val="001F559D"/>
    <w:rsid w:val="0022364D"/>
    <w:rsid w:val="00242A53"/>
    <w:rsid w:val="00245B68"/>
    <w:rsid w:val="00247C7B"/>
    <w:rsid w:val="002577A9"/>
    <w:rsid w:val="0026051C"/>
    <w:rsid w:val="00270069"/>
    <w:rsid w:val="00272DDF"/>
    <w:rsid w:val="00275227"/>
    <w:rsid w:val="00281B7B"/>
    <w:rsid w:val="00290FEA"/>
    <w:rsid w:val="002931D5"/>
    <w:rsid w:val="002E7CB0"/>
    <w:rsid w:val="00310B22"/>
    <w:rsid w:val="00325FCA"/>
    <w:rsid w:val="00332F81"/>
    <w:rsid w:val="00333399"/>
    <w:rsid w:val="00337909"/>
    <w:rsid w:val="00354446"/>
    <w:rsid w:val="00381484"/>
    <w:rsid w:val="003A5A96"/>
    <w:rsid w:val="003D7205"/>
    <w:rsid w:val="003E0E5E"/>
    <w:rsid w:val="003F1ECA"/>
    <w:rsid w:val="00410E57"/>
    <w:rsid w:val="0043782D"/>
    <w:rsid w:val="00441A5C"/>
    <w:rsid w:val="0044782B"/>
    <w:rsid w:val="00463E2E"/>
    <w:rsid w:val="0048036E"/>
    <w:rsid w:val="00480AF0"/>
    <w:rsid w:val="004D31C5"/>
    <w:rsid w:val="004F4465"/>
    <w:rsid w:val="004F5A8A"/>
    <w:rsid w:val="0050089C"/>
    <w:rsid w:val="00511122"/>
    <w:rsid w:val="00532D76"/>
    <w:rsid w:val="00533628"/>
    <w:rsid w:val="00582993"/>
    <w:rsid w:val="00583B30"/>
    <w:rsid w:val="0058726B"/>
    <w:rsid w:val="005B0CD6"/>
    <w:rsid w:val="005B509F"/>
    <w:rsid w:val="005D18CC"/>
    <w:rsid w:val="005D2F7B"/>
    <w:rsid w:val="005F20FA"/>
    <w:rsid w:val="006002D0"/>
    <w:rsid w:val="00614656"/>
    <w:rsid w:val="0063115B"/>
    <w:rsid w:val="006320C3"/>
    <w:rsid w:val="00642EA5"/>
    <w:rsid w:val="00650E31"/>
    <w:rsid w:val="006824D1"/>
    <w:rsid w:val="006C1B86"/>
    <w:rsid w:val="006E43A6"/>
    <w:rsid w:val="006E6C56"/>
    <w:rsid w:val="006F0980"/>
    <w:rsid w:val="006F0D69"/>
    <w:rsid w:val="00702B55"/>
    <w:rsid w:val="00722AD6"/>
    <w:rsid w:val="00746D59"/>
    <w:rsid w:val="00751D8E"/>
    <w:rsid w:val="0076009A"/>
    <w:rsid w:val="00762036"/>
    <w:rsid w:val="00774B72"/>
    <w:rsid w:val="00783C44"/>
    <w:rsid w:val="007A31E0"/>
    <w:rsid w:val="007A5F55"/>
    <w:rsid w:val="007B6212"/>
    <w:rsid w:val="007D2E52"/>
    <w:rsid w:val="007E7D37"/>
    <w:rsid w:val="007F4798"/>
    <w:rsid w:val="008008FB"/>
    <w:rsid w:val="00820CC5"/>
    <w:rsid w:val="00825672"/>
    <w:rsid w:val="008468DA"/>
    <w:rsid w:val="008761F6"/>
    <w:rsid w:val="0089645E"/>
    <w:rsid w:val="008B3ADE"/>
    <w:rsid w:val="008F064E"/>
    <w:rsid w:val="008F0847"/>
    <w:rsid w:val="00910586"/>
    <w:rsid w:val="00921CAB"/>
    <w:rsid w:val="0092219C"/>
    <w:rsid w:val="009248EB"/>
    <w:rsid w:val="00933725"/>
    <w:rsid w:val="00982E81"/>
    <w:rsid w:val="00996666"/>
    <w:rsid w:val="009A31AD"/>
    <w:rsid w:val="009B7930"/>
    <w:rsid w:val="009D3C47"/>
    <w:rsid w:val="009D5E3E"/>
    <w:rsid w:val="00A00353"/>
    <w:rsid w:val="00A065CF"/>
    <w:rsid w:val="00A26D2D"/>
    <w:rsid w:val="00A54572"/>
    <w:rsid w:val="00A5528A"/>
    <w:rsid w:val="00A62B3D"/>
    <w:rsid w:val="00A90AB6"/>
    <w:rsid w:val="00AA4702"/>
    <w:rsid w:val="00AA5FDC"/>
    <w:rsid w:val="00AC0E65"/>
    <w:rsid w:val="00AC1422"/>
    <w:rsid w:val="00AC5174"/>
    <w:rsid w:val="00AD7FCA"/>
    <w:rsid w:val="00B23145"/>
    <w:rsid w:val="00B25BA3"/>
    <w:rsid w:val="00B349D3"/>
    <w:rsid w:val="00B361EA"/>
    <w:rsid w:val="00B562B8"/>
    <w:rsid w:val="00B81C17"/>
    <w:rsid w:val="00B9580D"/>
    <w:rsid w:val="00BA1A46"/>
    <w:rsid w:val="00BC047F"/>
    <w:rsid w:val="00BC4C59"/>
    <w:rsid w:val="00BD34A8"/>
    <w:rsid w:val="00BD3C1E"/>
    <w:rsid w:val="00BD6BA7"/>
    <w:rsid w:val="00BE35F9"/>
    <w:rsid w:val="00BE5A9B"/>
    <w:rsid w:val="00C1628A"/>
    <w:rsid w:val="00C40BAD"/>
    <w:rsid w:val="00C6100E"/>
    <w:rsid w:val="00C94DF3"/>
    <w:rsid w:val="00C96ADE"/>
    <w:rsid w:val="00CC1273"/>
    <w:rsid w:val="00CF5CFD"/>
    <w:rsid w:val="00D039B3"/>
    <w:rsid w:val="00D06BE5"/>
    <w:rsid w:val="00D12E03"/>
    <w:rsid w:val="00D40618"/>
    <w:rsid w:val="00D53651"/>
    <w:rsid w:val="00D62F21"/>
    <w:rsid w:val="00D673E3"/>
    <w:rsid w:val="00DB2C7D"/>
    <w:rsid w:val="00DF40FE"/>
    <w:rsid w:val="00DF7D71"/>
    <w:rsid w:val="00E031BD"/>
    <w:rsid w:val="00E04B43"/>
    <w:rsid w:val="00E209CD"/>
    <w:rsid w:val="00E57C2B"/>
    <w:rsid w:val="00E660ED"/>
    <w:rsid w:val="00EA7D90"/>
    <w:rsid w:val="00EB7391"/>
    <w:rsid w:val="00ED1ECF"/>
    <w:rsid w:val="00EE2034"/>
    <w:rsid w:val="00EF32B3"/>
    <w:rsid w:val="00EF38AB"/>
    <w:rsid w:val="00F0284B"/>
    <w:rsid w:val="00F073D9"/>
    <w:rsid w:val="00F21189"/>
    <w:rsid w:val="00F23EDF"/>
    <w:rsid w:val="00F258A0"/>
    <w:rsid w:val="00F36E96"/>
    <w:rsid w:val="00F52F45"/>
    <w:rsid w:val="00F84086"/>
    <w:rsid w:val="00F9128A"/>
    <w:rsid w:val="00FB5160"/>
    <w:rsid w:val="00FC2C76"/>
    <w:rsid w:val="00FD3631"/>
    <w:rsid w:val="00FE06F1"/>
    <w:rsid w:val="00FF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7C11C1-423E-42BE-95AF-30F3BE27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3E2E"/>
    <w:pPr>
      <w:tabs>
        <w:tab w:val="center" w:pos="4680"/>
        <w:tab w:val="right" w:pos="9360"/>
      </w:tabs>
    </w:pPr>
  </w:style>
  <w:style w:type="character" w:customStyle="1" w:styleId="HeaderChar">
    <w:name w:val="Header Char"/>
    <w:basedOn w:val="DefaultParagraphFont"/>
    <w:link w:val="Header"/>
    <w:uiPriority w:val="99"/>
    <w:rsid w:val="00463E2E"/>
  </w:style>
  <w:style w:type="paragraph" w:styleId="Footer">
    <w:name w:val="footer"/>
    <w:basedOn w:val="Normal"/>
    <w:link w:val="FooterChar"/>
    <w:uiPriority w:val="99"/>
    <w:unhideWhenUsed/>
    <w:rsid w:val="00463E2E"/>
    <w:pPr>
      <w:tabs>
        <w:tab w:val="center" w:pos="4680"/>
        <w:tab w:val="right" w:pos="9360"/>
      </w:tabs>
    </w:pPr>
  </w:style>
  <w:style w:type="character" w:customStyle="1" w:styleId="FooterChar">
    <w:name w:val="Footer Char"/>
    <w:basedOn w:val="DefaultParagraphFont"/>
    <w:link w:val="Footer"/>
    <w:uiPriority w:val="99"/>
    <w:rsid w:val="00463E2E"/>
  </w:style>
  <w:style w:type="paragraph" w:styleId="BalloonText">
    <w:name w:val="Balloon Text"/>
    <w:basedOn w:val="Normal"/>
    <w:link w:val="BalloonTextChar"/>
    <w:uiPriority w:val="99"/>
    <w:semiHidden/>
    <w:unhideWhenUsed/>
    <w:rsid w:val="000242AE"/>
    <w:rPr>
      <w:rFonts w:ascii="Tahoma" w:hAnsi="Tahoma" w:cs="Tahoma"/>
      <w:sz w:val="16"/>
      <w:szCs w:val="16"/>
    </w:rPr>
  </w:style>
  <w:style w:type="character" w:customStyle="1" w:styleId="BalloonTextChar">
    <w:name w:val="Balloon Text Char"/>
    <w:basedOn w:val="DefaultParagraphFont"/>
    <w:link w:val="BalloonText"/>
    <w:uiPriority w:val="99"/>
    <w:semiHidden/>
    <w:rsid w:val="000242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06B789-39AE-44B9-BC5A-BE3B5C3873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521</Words>
  <Characters>2975</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State of Nevada</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Sheila Rasor</cp:lastModifiedBy>
  <cp:revision>2</cp:revision>
  <cp:lastPrinted>2020-02-28T19:38:00Z</cp:lastPrinted>
  <dcterms:created xsi:type="dcterms:W3CDTF">2020-03-09T15:57:00Z</dcterms:created>
  <dcterms:modified xsi:type="dcterms:W3CDTF">2020-03-09T15:57:00Z</dcterms:modified>
</cp:coreProperties>
</file>